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C8" w:rsidRDefault="00574DC8" w:rsidP="00574DC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越秀区图书馆</w:t>
      </w:r>
      <w:r>
        <w:rPr>
          <w:rFonts w:ascii="宋体" w:hAnsi="宋体" w:hint="eastAsia"/>
          <w:b/>
          <w:sz w:val="32"/>
          <w:szCs w:val="32"/>
        </w:rPr>
        <w:t>“品牌阅读推广人”</w:t>
      </w:r>
      <w:r>
        <w:rPr>
          <w:rFonts w:ascii="宋体" w:hAnsi="宋体"/>
          <w:b/>
          <w:sz w:val="32"/>
          <w:szCs w:val="32"/>
        </w:rPr>
        <w:t>自</w:t>
      </w:r>
      <w:r>
        <w:rPr>
          <w:rFonts w:ascii="宋体" w:hAnsi="宋体" w:hint="eastAsia"/>
          <w:b/>
          <w:sz w:val="32"/>
          <w:szCs w:val="32"/>
        </w:rPr>
        <w:t>荐表</w:t>
      </w:r>
    </w:p>
    <w:p w:rsidR="00574DC8" w:rsidRDefault="00574DC8" w:rsidP="00574DC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 xml:space="preserve">   填表时间：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077"/>
        <w:gridCol w:w="857"/>
        <w:gridCol w:w="69"/>
        <w:gridCol w:w="1189"/>
        <w:gridCol w:w="1145"/>
        <w:gridCol w:w="115"/>
        <w:gridCol w:w="840"/>
        <w:gridCol w:w="963"/>
        <w:gridCol w:w="2193"/>
      </w:tblGrid>
      <w:tr w:rsidR="00574DC8" w:rsidTr="002D0222">
        <w:trPr>
          <w:cantSplit/>
          <w:trHeight w:val="43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性  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 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（照片）</w:t>
            </w:r>
          </w:p>
        </w:tc>
      </w:tr>
      <w:tr w:rsidR="00574DC8" w:rsidTr="002D0222">
        <w:trPr>
          <w:cantSplit/>
          <w:trHeight w:val="374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37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37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3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现任职务/曾任职务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3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在I志愿平台注册的志愿者号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（如没有在I志愿平台注册，请填“无”）</w:t>
            </w:r>
          </w:p>
        </w:tc>
      </w:tr>
      <w:tr w:rsidR="00574DC8" w:rsidTr="002D0222">
        <w:trPr>
          <w:cantSplit/>
          <w:trHeight w:val="3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所在志愿服务组织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4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服务项目</w:t>
            </w:r>
          </w:p>
        </w:tc>
        <w:tc>
          <w:tcPr>
            <w:tcW w:w="8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cantSplit/>
          <w:trHeight w:val="4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拟报分馆名称与对应特色文化方向</w:t>
            </w:r>
          </w:p>
        </w:tc>
        <w:tc>
          <w:tcPr>
            <w:tcW w:w="8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（如北京分馆  广府文化特色）</w:t>
            </w:r>
          </w:p>
        </w:tc>
      </w:tr>
      <w:tr w:rsidR="00574DC8" w:rsidTr="002D0222">
        <w:trPr>
          <w:trHeight w:val="45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8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（请务必详细填写以便邮寄获奖证书）</w:t>
            </w:r>
          </w:p>
        </w:tc>
      </w:tr>
      <w:tr w:rsidR="00574DC8" w:rsidTr="002D0222">
        <w:trPr>
          <w:trHeight w:val="4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(请务必填写以便联系)</w:t>
            </w:r>
          </w:p>
        </w:tc>
      </w:tr>
      <w:tr w:rsidR="00574DC8" w:rsidTr="002D0222">
        <w:trPr>
          <w:trHeight w:val="4357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</w:t>
            </w:r>
          </w:p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</w:t>
            </w:r>
          </w:p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事</w:t>
            </w:r>
          </w:p>
          <w:p w:rsidR="00574DC8" w:rsidRDefault="00574DC8" w:rsidP="002D0222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迹</w:t>
            </w:r>
            <w:proofErr w:type="gramEnd"/>
          </w:p>
          <w:p w:rsidR="00574DC8" w:rsidRDefault="00574DC8" w:rsidP="002D02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（500字左右，请简要突出介绍亮点；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如文字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太多，可另附纸）</w:t>
            </w:r>
          </w:p>
        </w:tc>
        <w:tc>
          <w:tcPr>
            <w:tcW w:w="84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C8" w:rsidRPr="009C66B2" w:rsidRDefault="00574DC8" w:rsidP="002D0222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 w:rsidRPr="009C66B2">
              <w:rPr>
                <w:rFonts w:ascii="宋体" w:hAnsi="宋体" w:hint="eastAsia"/>
                <w:sz w:val="24"/>
              </w:rPr>
              <w:t>（主要包括参与街道分馆志愿服务工作、参与特色文化推广工作等）</w:t>
            </w: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tabs>
                <w:tab w:val="left" w:pos="1035"/>
              </w:tabs>
              <w:rPr>
                <w:rFonts w:ascii="宋体" w:hAnsi="宋体"/>
                <w:sz w:val="24"/>
              </w:rPr>
            </w:pPr>
          </w:p>
        </w:tc>
      </w:tr>
      <w:tr w:rsidR="00574DC8" w:rsidTr="002D0222">
        <w:trPr>
          <w:trHeight w:val="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对街道分馆可持续发展提出的可行、合理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的建议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如文字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太多，可另附纸）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574DC8" w:rsidTr="002D0222">
        <w:trPr>
          <w:trHeight w:val="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C8" w:rsidRDefault="00574DC8" w:rsidP="002D0222">
            <w:pPr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证明材料目录</w:t>
            </w:r>
            <w:r>
              <w:rPr>
                <w:rFonts w:ascii="宋体" w:hAnsi="宋体" w:cs="宋体" w:hint="eastAsia"/>
                <w:kern w:val="0"/>
                <w:sz w:val="24"/>
              </w:rPr>
              <w:t>（具体材料可另附纸，请尽量保证材料齐全，材料可为照片、媒体报道、荣誉证书、文字总结等）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C8" w:rsidRDefault="00574DC8" w:rsidP="002D0222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rPr>
                <w:rFonts w:ascii="宋体" w:hAnsi="宋体" w:cs="宋体"/>
                <w:sz w:val="24"/>
              </w:rPr>
            </w:pPr>
          </w:p>
          <w:p w:rsidR="00574DC8" w:rsidRDefault="00574DC8" w:rsidP="002D0222">
            <w:pPr>
              <w:spacing w:line="420" w:lineRule="exact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:rsidR="00574DC8" w:rsidRDefault="00574DC8" w:rsidP="00574DC8">
      <w:pPr>
        <w:ind w:firstLineChars="196" w:firstLine="413"/>
      </w:pPr>
      <w:r>
        <w:rPr>
          <w:rFonts w:ascii="宋体" w:hAnsi="宋体" w:cs="宋体" w:hint="eastAsia"/>
          <w:b/>
          <w:bCs/>
          <w:kern w:val="0"/>
          <w:szCs w:val="21"/>
        </w:rPr>
        <w:t>注：参评者须同意授权将参评资料用作越秀区公共图书馆公益宣传。</w:t>
      </w:r>
    </w:p>
    <w:p w:rsidR="00574DC8" w:rsidRDefault="00574DC8" w:rsidP="00574DC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574DC8" w:rsidRDefault="00574DC8" w:rsidP="00574DC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4DC8" w:rsidRDefault="00574DC8" w:rsidP="00574DC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D5652" w:rsidRPr="00574DC8" w:rsidRDefault="007D5652"/>
    <w:sectPr w:rsidR="007D5652" w:rsidRPr="00574DC8" w:rsidSect="008C7F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92" w:rsidRDefault="00A02E92" w:rsidP="00574DC8">
      <w:r>
        <w:separator/>
      </w:r>
    </w:p>
  </w:endnote>
  <w:endnote w:type="continuationSeparator" w:id="0">
    <w:p w:rsidR="00A02E92" w:rsidRDefault="00A02E92" w:rsidP="0057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92" w:rsidRDefault="00A02E92" w:rsidP="00574DC8">
      <w:r>
        <w:separator/>
      </w:r>
    </w:p>
  </w:footnote>
  <w:footnote w:type="continuationSeparator" w:id="0">
    <w:p w:rsidR="00A02E92" w:rsidRDefault="00A02E92" w:rsidP="00574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DC8"/>
    <w:rsid w:val="00574DC8"/>
    <w:rsid w:val="00645816"/>
    <w:rsid w:val="007D5652"/>
    <w:rsid w:val="007E626E"/>
    <w:rsid w:val="008C4D17"/>
    <w:rsid w:val="008C7F7B"/>
    <w:rsid w:val="009C66B2"/>
    <w:rsid w:val="00A02E92"/>
    <w:rsid w:val="00BE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2020-04-17T09:33:00Z</dcterms:created>
  <dcterms:modified xsi:type="dcterms:W3CDTF">2020-04-17T10:06:00Z</dcterms:modified>
</cp:coreProperties>
</file>